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F2" w:rsidRPr="002952EB" w:rsidRDefault="002952EB" w:rsidP="002952EB">
      <w:pPr>
        <w:pStyle w:val="a3"/>
        <w:rPr>
          <w:b/>
          <w:i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79D2A5" wp14:editId="0592CAD4">
            <wp:simplePos x="0" y="0"/>
            <wp:positionH relativeFrom="column">
              <wp:posOffset>5969000</wp:posOffset>
            </wp:positionH>
            <wp:positionV relativeFrom="paragraph">
              <wp:posOffset>-152400</wp:posOffset>
            </wp:positionV>
            <wp:extent cx="3936365" cy="4130040"/>
            <wp:effectExtent l="19050" t="19050" r="26035" b="2286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365" cy="4130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952EB">
        <w:rPr>
          <w:b/>
          <w:i/>
          <w:sz w:val="36"/>
          <w:szCs w:val="36"/>
        </w:rPr>
        <w:t>Свойства экосистемы</w:t>
      </w:r>
    </w:p>
    <w:p w:rsidR="002952EB" w:rsidRDefault="007A61B9" w:rsidP="002952EB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32A3FE" wp14:editId="50CA0CA8">
            <wp:simplePos x="0" y="0"/>
            <wp:positionH relativeFrom="column">
              <wp:posOffset>104775</wp:posOffset>
            </wp:positionH>
            <wp:positionV relativeFrom="paragraph">
              <wp:posOffset>26035</wp:posOffset>
            </wp:positionV>
            <wp:extent cx="3484880" cy="331470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2EB">
        <w:tab/>
      </w:r>
      <w:r w:rsidR="002952EB">
        <w:tab/>
      </w:r>
      <w:r w:rsidR="002952EB">
        <w:tab/>
      </w:r>
      <w:r w:rsidR="002952EB">
        <w:tab/>
      </w:r>
    </w:p>
    <w:p w:rsid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Default="002952EB" w:rsidP="002952EB">
      <w:pPr>
        <w:pStyle w:val="a3"/>
      </w:pPr>
    </w:p>
    <w:p w:rsidR="002952EB" w:rsidRDefault="002952EB" w:rsidP="002952EB">
      <w:pPr>
        <w:pStyle w:val="a3"/>
      </w:pPr>
    </w:p>
    <w:p w:rsidR="002952EB" w:rsidRDefault="007A61B9" w:rsidP="002952EB">
      <w:pPr>
        <w:pStyle w:val="a3"/>
      </w:pPr>
      <w:r>
        <w:tab/>
      </w:r>
      <w:r>
        <w:tab/>
      </w:r>
    </w:p>
    <w:p w:rsidR="002952EB" w:rsidRDefault="002952EB" w:rsidP="002952EB">
      <w:pPr>
        <w:pStyle w:val="a3"/>
      </w:pPr>
    </w:p>
    <w:p w:rsidR="002952EB" w:rsidRDefault="002952EB" w:rsidP="002952EB">
      <w:pPr>
        <w:pStyle w:val="a3"/>
      </w:pPr>
    </w:p>
    <w:p w:rsidR="007A61B9" w:rsidRDefault="007A61B9" w:rsidP="002952EB">
      <w:pPr>
        <w:pStyle w:val="a3"/>
      </w:pPr>
    </w:p>
    <w:p w:rsidR="007A61B9" w:rsidRDefault="007A61B9" w:rsidP="002952EB">
      <w:pPr>
        <w:pStyle w:val="a3"/>
      </w:pPr>
    </w:p>
    <w:p w:rsidR="002952EB" w:rsidRDefault="002952EB" w:rsidP="002952EB">
      <w:pPr>
        <w:pStyle w:val="a3"/>
      </w:pPr>
    </w:p>
    <w:p w:rsidR="007A61B9" w:rsidRPr="007A61B9" w:rsidRDefault="007A61B9" w:rsidP="002952EB">
      <w:pPr>
        <w:pStyle w:val="a3"/>
        <w:rPr>
          <w:sz w:val="20"/>
          <w:szCs w:val="20"/>
        </w:rPr>
      </w:pPr>
      <w:r w:rsidRPr="007A61B9">
        <w:rPr>
          <w:sz w:val="20"/>
          <w:szCs w:val="20"/>
        </w:rPr>
        <w:t>Рис 1. Схема биогеоценоза (экосистемы)</w:t>
      </w:r>
    </w:p>
    <w:p w:rsidR="002952EB" w:rsidRDefault="007A61B9" w:rsidP="002952EB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E81B07" wp14:editId="6D61A246">
            <wp:simplePos x="0" y="0"/>
            <wp:positionH relativeFrom="column">
              <wp:posOffset>-140335</wp:posOffset>
            </wp:positionH>
            <wp:positionV relativeFrom="paragraph">
              <wp:posOffset>66675</wp:posOffset>
            </wp:positionV>
            <wp:extent cx="4867275" cy="2534285"/>
            <wp:effectExtent l="0" t="0" r="9525" b="0"/>
            <wp:wrapSquare wrapText="bothSides"/>
            <wp:docPr id="3" name="Рисунок 3" descr="C:\Users\user\Documents\htmlconvd-6IsJ_G6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htmlconvd-6IsJ_G6x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1B9" w:rsidRPr="007A61B9" w:rsidRDefault="007A61B9" w:rsidP="007A61B9">
      <w:pPr>
        <w:pStyle w:val="a3"/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Рис 3. Пищевые</w:t>
      </w:r>
      <w:r w:rsidRPr="007A61B9">
        <w:rPr>
          <w:sz w:val="20"/>
          <w:szCs w:val="20"/>
        </w:rPr>
        <w:t xml:space="preserve"> цепи и сети</w:t>
      </w:r>
    </w:p>
    <w:p w:rsidR="002952EB" w:rsidRDefault="002952EB" w:rsidP="002952EB">
      <w:pPr>
        <w:pStyle w:val="a3"/>
      </w:pPr>
    </w:p>
    <w:p w:rsidR="002952EB" w:rsidRDefault="009F37A9" w:rsidP="002952EB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B31638" wp14:editId="7F6856EE">
            <wp:simplePos x="0" y="0"/>
            <wp:positionH relativeFrom="column">
              <wp:posOffset>988060</wp:posOffset>
            </wp:positionH>
            <wp:positionV relativeFrom="paragraph">
              <wp:posOffset>50165</wp:posOffset>
            </wp:positionV>
            <wp:extent cx="3971925" cy="1812925"/>
            <wp:effectExtent l="0" t="0" r="9525" b="0"/>
            <wp:wrapSquare wrapText="bothSides"/>
            <wp:docPr id="5" name="Рисунок 5" descr="C:\Users\user\Documents\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image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2952EB" w:rsidRPr="002952EB" w:rsidRDefault="002952EB" w:rsidP="002952EB">
      <w:pPr>
        <w:pStyle w:val="a3"/>
      </w:pPr>
    </w:p>
    <w:p w:rsidR="009F37A9" w:rsidRDefault="009F37A9" w:rsidP="002952EB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D56EE" wp14:editId="114CDF00">
                <wp:simplePos x="0" y="0"/>
                <wp:positionH relativeFrom="column">
                  <wp:posOffset>1363345</wp:posOffset>
                </wp:positionH>
                <wp:positionV relativeFrom="paragraph">
                  <wp:posOffset>17145</wp:posOffset>
                </wp:positionV>
                <wp:extent cx="2781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1B9" w:rsidRPr="007A61B9" w:rsidRDefault="007A61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Рис 4</w:t>
                            </w:r>
                            <w:r w:rsidRPr="007A61B9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Правило пирамиды чисел, биомассы, энергии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7.35pt;margin-top:1.35pt;width:219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" stroked="f">
                <v:textbox>
                  <w:txbxContent>
                    <w:p w:rsidR="007A61B9" w:rsidRPr="007A61B9" w:rsidRDefault="007A61B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Рис 4</w:t>
                      </w:r>
                      <w:r w:rsidRPr="007A61B9">
                        <w:rPr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</w:rPr>
                        <w:t>Правило пирамиды чисел, биомассы, энергии</w:t>
                      </w:r>
                    </w:p>
                  </w:txbxContent>
                </v:textbox>
              </v:shape>
            </w:pict>
          </mc:Fallback>
        </mc:AlternateContent>
      </w:r>
    </w:p>
    <w:p w:rsidR="002952EB" w:rsidRPr="002952EB" w:rsidRDefault="007A61B9" w:rsidP="002952EB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FB319" wp14:editId="12C69D4D">
                <wp:simplePos x="0" y="0"/>
                <wp:positionH relativeFrom="column">
                  <wp:posOffset>-4850765</wp:posOffset>
                </wp:positionH>
                <wp:positionV relativeFrom="paragraph">
                  <wp:posOffset>62230</wp:posOffset>
                </wp:positionV>
                <wp:extent cx="2695575" cy="257175"/>
                <wp:effectExtent l="0" t="0" r="9525" b="952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1B9" w:rsidRPr="007A61B9" w:rsidRDefault="007A61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61B9">
                              <w:rPr>
                                <w:sz w:val="20"/>
                                <w:szCs w:val="20"/>
                              </w:rPr>
                              <w:t>Рис 2. Трофическая структура экосистемы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81.95pt;margin-top:4.9pt;width:212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" stroked="f">
                <v:textbox>
                  <w:txbxContent>
                    <w:p w:rsidR="007A61B9" w:rsidRPr="007A61B9" w:rsidRDefault="007A61B9">
                      <w:pPr>
                        <w:rPr>
                          <w:sz w:val="20"/>
                          <w:szCs w:val="20"/>
                        </w:rPr>
                      </w:pPr>
                      <w:r w:rsidRPr="007A61B9">
                        <w:rPr>
                          <w:sz w:val="20"/>
                          <w:szCs w:val="20"/>
                        </w:rPr>
                        <w:t>Рис 2. Трофическая структура экосистемы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52EB" w:rsidRPr="002952EB" w:rsidSect="002952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EB"/>
    <w:rsid w:val="002952EB"/>
    <w:rsid w:val="005F79F2"/>
    <w:rsid w:val="007A61B9"/>
    <w:rsid w:val="009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2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2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2016-03-20T10:18:00Z</cp:lastPrinted>
  <dcterms:created xsi:type="dcterms:W3CDTF">2016-03-20T09:54:00Z</dcterms:created>
  <dcterms:modified xsi:type="dcterms:W3CDTF">2016-03-20T10:19:00Z</dcterms:modified>
</cp:coreProperties>
</file>