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DB5" w:rsidRPr="005E7AD4" w:rsidRDefault="00B12DB5" w:rsidP="00B12DB5">
      <w:pPr>
        <w:rPr>
          <w:i/>
          <w:iCs/>
        </w:rPr>
      </w:pPr>
      <w:r>
        <w:rPr>
          <w:b/>
          <w:bCs/>
          <w:i/>
          <w:iCs/>
        </w:rPr>
        <w:t xml:space="preserve">10 класс                    </w:t>
      </w:r>
      <w:r>
        <w:rPr>
          <w:i/>
          <w:iCs/>
        </w:rPr>
        <w:t xml:space="preserve">семинар   </w:t>
      </w:r>
      <w:r>
        <w:rPr>
          <w:b/>
          <w:bCs/>
          <w:i/>
          <w:iCs/>
        </w:rPr>
        <w:t xml:space="preserve">Элементарные эволюционные факторы. </w:t>
      </w:r>
    </w:p>
    <w:p w:rsidR="00B12DB5" w:rsidRDefault="00B12DB5" w:rsidP="00B12DB5">
      <w:pPr>
        <w:ind w:left="2124" w:firstLine="708"/>
        <w:rPr>
          <w:b/>
          <w:bCs/>
          <w:i/>
          <w:iCs/>
        </w:rPr>
      </w:pPr>
      <w:r>
        <w:rPr>
          <w:b/>
          <w:bCs/>
          <w:i/>
          <w:iCs/>
        </w:rPr>
        <w:t>Мутационный  процесс и популяционные волны</w:t>
      </w:r>
    </w:p>
    <w:p w:rsidR="00B12DB5" w:rsidRDefault="00B12DB5" w:rsidP="00B12DB5">
      <w:pPr>
        <w:rPr>
          <w:b/>
          <w:bCs/>
          <w:i/>
          <w:iCs/>
        </w:rPr>
      </w:pPr>
    </w:p>
    <w:p w:rsidR="00B12DB5" w:rsidRDefault="00B12DB5" w:rsidP="00B12DB5">
      <w:pPr>
        <w:rPr>
          <w:bCs/>
          <w:iCs/>
        </w:rPr>
      </w:pPr>
      <w:r>
        <w:rPr>
          <w:b/>
          <w:bCs/>
          <w:i/>
          <w:iCs/>
        </w:rPr>
        <w:t>Задание 1.</w:t>
      </w:r>
      <w:r>
        <w:rPr>
          <w:bCs/>
          <w:iCs/>
        </w:rPr>
        <w:t xml:space="preserve"> Каждому виду изменчивости подберите соответствующие характеристики</w:t>
      </w:r>
    </w:p>
    <w:p w:rsidR="00B12DB5" w:rsidRDefault="00B12DB5" w:rsidP="00B12DB5">
      <w:pPr>
        <w:rPr>
          <w:bCs/>
          <w:iCs/>
        </w:rPr>
      </w:pPr>
      <w:r w:rsidRPr="000C5C84">
        <w:rPr>
          <w:bCs/>
          <w:i/>
          <w:iCs/>
        </w:rPr>
        <w:t xml:space="preserve">1. </w:t>
      </w:r>
      <w:proofErr w:type="spellStart"/>
      <w:r w:rsidRPr="000C5C84">
        <w:rPr>
          <w:bCs/>
          <w:i/>
          <w:iCs/>
        </w:rPr>
        <w:t>Модификационная</w:t>
      </w:r>
      <w:proofErr w:type="spellEnd"/>
      <w:r w:rsidRPr="000C5C84">
        <w:rPr>
          <w:bCs/>
          <w:i/>
          <w:iCs/>
        </w:rPr>
        <w:t xml:space="preserve"> изменчивость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Cs/>
        </w:rPr>
        <w:t>а) не передаётся по наследству;</w:t>
      </w:r>
    </w:p>
    <w:p w:rsidR="00B12DB5" w:rsidRDefault="00B12DB5" w:rsidP="00B12DB5">
      <w:pPr>
        <w:rPr>
          <w:bCs/>
          <w:iCs/>
        </w:rPr>
      </w:pPr>
      <w:r w:rsidRPr="000C5C84">
        <w:rPr>
          <w:bCs/>
          <w:i/>
          <w:iCs/>
        </w:rPr>
        <w:t>2. Комбинативная изменчивость</w:t>
      </w:r>
      <w:r>
        <w:rPr>
          <w:bCs/>
          <w:i/>
          <w:iCs/>
        </w:rPr>
        <w:tab/>
        <w:t xml:space="preserve">         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Cs/>
        </w:rPr>
        <w:t>б) передаётся по наследству;</w:t>
      </w:r>
    </w:p>
    <w:p w:rsidR="00B12DB5" w:rsidRDefault="00B12DB5" w:rsidP="00B12DB5">
      <w:pPr>
        <w:ind w:left="4956" w:hanging="4956"/>
        <w:rPr>
          <w:bCs/>
          <w:iCs/>
        </w:rPr>
      </w:pPr>
      <w:r w:rsidRPr="000C5C84">
        <w:rPr>
          <w:bCs/>
          <w:i/>
          <w:iCs/>
        </w:rPr>
        <w:t>3. Мутационная изменчивость</w:t>
      </w:r>
      <w:r w:rsidRPr="000C5C84">
        <w:rPr>
          <w:bCs/>
          <w:iCs/>
        </w:rPr>
        <w:t xml:space="preserve"> </w:t>
      </w:r>
      <w:r>
        <w:rPr>
          <w:bCs/>
          <w:iCs/>
        </w:rPr>
        <w:tab/>
        <w:t>в) возникает при скрещивании родительских форм;</w:t>
      </w:r>
    </w:p>
    <w:p w:rsidR="00B12DB5" w:rsidRDefault="00B12DB5" w:rsidP="00B12DB5">
      <w:pPr>
        <w:ind w:left="4248" w:firstLine="708"/>
        <w:rPr>
          <w:bCs/>
          <w:iCs/>
        </w:rPr>
      </w:pPr>
      <w:r>
        <w:rPr>
          <w:bCs/>
          <w:iCs/>
        </w:rPr>
        <w:t>г) возникает внезапно, случайно;</w:t>
      </w:r>
    </w:p>
    <w:p w:rsidR="00B12DB5" w:rsidRDefault="00B12DB5" w:rsidP="00B12DB5">
      <w:pPr>
        <w:ind w:left="4248" w:firstLine="708"/>
        <w:rPr>
          <w:bCs/>
          <w:iCs/>
        </w:rPr>
      </w:pPr>
      <w:proofErr w:type="spellStart"/>
      <w:r>
        <w:rPr>
          <w:bCs/>
          <w:iCs/>
        </w:rPr>
        <w:t>д</w:t>
      </w:r>
      <w:proofErr w:type="spellEnd"/>
      <w:r>
        <w:rPr>
          <w:bCs/>
          <w:iCs/>
        </w:rPr>
        <w:t xml:space="preserve">) </w:t>
      </w:r>
      <w:proofErr w:type="gramStart"/>
      <w:r>
        <w:rPr>
          <w:bCs/>
          <w:iCs/>
        </w:rPr>
        <w:t>характерна</w:t>
      </w:r>
      <w:proofErr w:type="gramEnd"/>
      <w:r>
        <w:rPr>
          <w:bCs/>
          <w:iCs/>
        </w:rPr>
        <w:t xml:space="preserve"> только для одной особи;</w:t>
      </w:r>
    </w:p>
    <w:p w:rsidR="00B12DB5" w:rsidRDefault="00B12DB5" w:rsidP="00B12DB5">
      <w:pPr>
        <w:ind w:left="4248" w:firstLine="708"/>
        <w:rPr>
          <w:bCs/>
          <w:iCs/>
        </w:rPr>
      </w:pPr>
      <w:r>
        <w:rPr>
          <w:bCs/>
          <w:iCs/>
        </w:rPr>
        <w:t xml:space="preserve">е) </w:t>
      </w:r>
      <w:proofErr w:type="gramStart"/>
      <w:r>
        <w:rPr>
          <w:bCs/>
          <w:iCs/>
        </w:rPr>
        <w:t>характерна</w:t>
      </w:r>
      <w:proofErr w:type="gramEnd"/>
      <w:r>
        <w:rPr>
          <w:bCs/>
          <w:iCs/>
        </w:rPr>
        <w:t xml:space="preserve"> для группы особей;</w:t>
      </w:r>
    </w:p>
    <w:p w:rsidR="00B12DB5" w:rsidRDefault="00B12DB5" w:rsidP="00B12DB5">
      <w:pPr>
        <w:ind w:left="4248" w:firstLine="708"/>
        <w:rPr>
          <w:bCs/>
          <w:iCs/>
        </w:rPr>
      </w:pPr>
      <w:r>
        <w:rPr>
          <w:bCs/>
          <w:iCs/>
        </w:rPr>
        <w:t>ж) носит приспособительный характер;</w:t>
      </w:r>
    </w:p>
    <w:p w:rsidR="00B12DB5" w:rsidRPr="000C5C84" w:rsidRDefault="00B12DB5" w:rsidP="00B12DB5">
      <w:pPr>
        <w:ind w:left="4956"/>
        <w:rPr>
          <w:bCs/>
          <w:iCs/>
        </w:rPr>
      </w:pPr>
      <w:proofErr w:type="spellStart"/>
      <w:r>
        <w:rPr>
          <w:bCs/>
          <w:iCs/>
        </w:rPr>
        <w:t>з</w:t>
      </w:r>
      <w:proofErr w:type="spellEnd"/>
      <w:r>
        <w:rPr>
          <w:bCs/>
          <w:iCs/>
        </w:rPr>
        <w:t>) необратима;</w:t>
      </w:r>
      <w:r>
        <w:rPr>
          <w:bCs/>
          <w:iCs/>
        </w:rPr>
        <w:br/>
        <w:t>и) обратима.</w:t>
      </w:r>
    </w:p>
    <w:p w:rsidR="00B12DB5" w:rsidRDefault="00B12DB5" w:rsidP="00B12DB5">
      <w:pPr>
        <w:rPr>
          <w:b/>
          <w:bCs/>
          <w:i/>
          <w:iCs/>
        </w:rPr>
      </w:pPr>
    </w:p>
    <w:p w:rsidR="00B12DB5" w:rsidRDefault="00B12DB5" w:rsidP="00B12DB5">
      <w:r>
        <w:rPr>
          <w:b/>
          <w:bCs/>
          <w:i/>
          <w:iCs/>
        </w:rPr>
        <w:t>Задание 2</w:t>
      </w:r>
      <w:r w:rsidRPr="008D70F3">
        <w:rPr>
          <w:b/>
          <w:bCs/>
        </w:rPr>
        <w:t xml:space="preserve">. </w:t>
      </w:r>
      <w:r w:rsidRPr="005D41C5">
        <w:t>Проанализируйте факты</w:t>
      </w:r>
      <w:r>
        <w:t xml:space="preserve"> (табл. 1)</w:t>
      </w:r>
      <w:r w:rsidRPr="005D41C5">
        <w:t>, сделайте вывод о степени давления мутационного процесса на популяцию.</w:t>
      </w:r>
    </w:p>
    <w:p w:rsidR="00B12DB5" w:rsidRPr="000C5C84" w:rsidRDefault="00B12DB5" w:rsidP="00B12DB5">
      <w:pPr>
        <w:ind w:firstLine="708"/>
        <w:rPr>
          <w:iCs/>
        </w:rPr>
      </w:pPr>
      <w:r w:rsidRPr="00FA67B3">
        <w:rPr>
          <w:i/>
          <w:iCs/>
        </w:rPr>
        <w:t xml:space="preserve">Общая частота спонтанных мутаций колеблется у разных организмов от нескольких </w:t>
      </w:r>
      <w:r>
        <w:rPr>
          <w:i/>
          <w:iCs/>
        </w:rPr>
        <w:t>процентов(1-клеточные водоросли, Н</w:t>
      </w:r>
      <w:r w:rsidRPr="00FA67B3">
        <w:rPr>
          <w:i/>
          <w:iCs/>
        </w:rPr>
        <w:t>изшие грибы, бактерии) до 25 % всех гамет одного поколения. При облучении, воздействии определённых химических веществ, температуры частота мутаций резко повышается.</w:t>
      </w:r>
      <w:r>
        <w:rPr>
          <w:i/>
          <w:iCs/>
        </w:rPr>
        <w:t xml:space="preserve"> В среднем частота мутаций составляет 1 </w:t>
      </w:r>
      <w:proofErr w:type="spellStart"/>
      <w:r w:rsidRPr="00E15E7F">
        <w:rPr>
          <w:i/>
          <w:iCs/>
        </w:rPr>
        <w:t>х</w:t>
      </w:r>
      <w:proofErr w:type="spellEnd"/>
      <w:r>
        <w:rPr>
          <w:iCs/>
        </w:rPr>
        <w:t xml:space="preserve"> </w:t>
      </w:r>
      <w:r>
        <w:rPr>
          <w:i/>
          <w:iCs/>
        </w:rPr>
        <w:t>10</w:t>
      </w:r>
      <w:r>
        <w:rPr>
          <w:i/>
          <w:iCs/>
          <w:vertAlign w:val="superscript"/>
        </w:rPr>
        <w:t>-5</w:t>
      </w:r>
      <w:r>
        <w:rPr>
          <w:i/>
          <w:iCs/>
        </w:rPr>
        <w:t xml:space="preserve"> – 1 </w:t>
      </w:r>
      <w:proofErr w:type="spellStart"/>
      <w:r w:rsidRPr="00E15E7F">
        <w:rPr>
          <w:i/>
          <w:iCs/>
        </w:rPr>
        <w:t>х</w:t>
      </w:r>
      <w:proofErr w:type="spellEnd"/>
      <w:r>
        <w:rPr>
          <w:i/>
          <w:iCs/>
        </w:rPr>
        <w:t xml:space="preserve"> 10</w:t>
      </w:r>
      <w:r>
        <w:rPr>
          <w:i/>
          <w:iCs/>
          <w:vertAlign w:val="superscript"/>
        </w:rPr>
        <w:t>-6</w:t>
      </w:r>
      <w:r>
        <w:rPr>
          <w:i/>
          <w:iCs/>
        </w:rPr>
        <w:t>.</w:t>
      </w:r>
    </w:p>
    <w:p w:rsidR="00B12DB5" w:rsidRPr="00FA67B3" w:rsidRDefault="00B12DB5" w:rsidP="00B12DB5">
      <w:pPr>
        <w:ind w:firstLine="708"/>
        <w:rPr>
          <w:i/>
          <w:iCs/>
        </w:rPr>
      </w:pPr>
      <w:r w:rsidRPr="00FA67B3">
        <w:rPr>
          <w:i/>
          <w:iCs/>
        </w:rPr>
        <w:t>Таблица 1. Частота отдельных</w:t>
      </w:r>
      <w:r>
        <w:rPr>
          <w:i/>
          <w:iCs/>
        </w:rPr>
        <w:t xml:space="preserve"> мутаций у различных организмов</w:t>
      </w:r>
    </w:p>
    <w:tbl>
      <w:tblPr>
        <w:tblStyle w:val="a3"/>
        <w:tblW w:w="9599" w:type="dxa"/>
        <w:tblInd w:w="0" w:type="dxa"/>
        <w:tblLook w:val="01E0"/>
      </w:tblPr>
      <w:tblGrid>
        <w:gridCol w:w="2261"/>
        <w:gridCol w:w="5047"/>
        <w:gridCol w:w="2291"/>
      </w:tblGrid>
      <w:tr w:rsidR="00B12DB5" w:rsidTr="00091EC8">
        <w:tc>
          <w:tcPr>
            <w:tcW w:w="2261" w:type="dxa"/>
          </w:tcPr>
          <w:p w:rsidR="00B12DB5" w:rsidRPr="00FA67B3" w:rsidRDefault="00B12DB5" w:rsidP="00091EC8">
            <w:pPr>
              <w:jc w:val="center"/>
              <w:rPr>
                <w:b/>
                <w:bCs/>
              </w:rPr>
            </w:pPr>
            <w:r w:rsidRPr="00FA67B3">
              <w:rPr>
                <w:b/>
                <w:bCs/>
              </w:rPr>
              <w:t>Организмы</w:t>
            </w:r>
          </w:p>
        </w:tc>
        <w:tc>
          <w:tcPr>
            <w:tcW w:w="5047" w:type="dxa"/>
          </w:tcPr>
          <w:p w:rsidR="00B12DB5" w:rsidRPr="00FA67B3" w:rsidRDefault="00B12DB5" w:rsidP="00091EC8">
            <w:pPr>
              <w:jc w:val="center"/>
              <w:rPr>
                <w:b/>
                <w:bCs/>
              </w:rPr>
            </w:pPr>
            <w:r w:rsidRPr="00FA67B3">
              <w:rPr>
                <w:b/>
                <w:bCs/>
              </w:rPr>
              <w:t>Признак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291" w:type="dxa"/>
          </w:tcPr>
          <w:p w:rsidR="00B12DB5" w:rsidRPr="00FA67B3" w:rsidRDefault="00B12DB5" w:rsidP="00091EC8">
            <w:pPr>
              <w:jc w:val="center"/>
              <w:rPr>
                <w:b/>
                <w:bCs/>
              </w:rPr>
            </w:pPr>
            <w:r w:rsidRPr="00FA67B3">
              <w:rPr>
                <w:b/>
                <w:bCs/>
              </w:rPr>
              <w:t>Число мутаций</w:t>
            </w:r>
          </w:p>
          <w:p w:rsidR="00B12DB5" w:rsidRPr="00FA67B3" w:rsidRDefault="00B12DB5" w:rsidP="00091EC8">
            <w:pPr>
              <w:jc w:val="center"/>
              <w:rPr>
                <w:b/>
                <w:bCs/>
              </w:rPr>
            </w:pPr>
            <w:r w:rsidRPr="00FA67B3">
              <w:rPr>
                <w:b/>
                <w:bCs/>
              </w:rPr>
              <w:t xml:space="preserve">на 10 </w:t>
            </w:r>
            <w:proofErr w:type="spellStart"/>
            <w:proofErr w:type="gramStart"/>
            <w:r w:rsidRPr="00FA67B3">
              <w:rPr>
                <w:b/>
                <w:bCs/>
              </w:rPr>
              <w:t>млн</w:t>
            </w:r>
            <w:proofErr w:type="spellEnd"/>
            <w:proofErr w:type="gramEnd"/>
            <w:r w:rsidRPr="00FA67B3">
              <w:rPr>
                <w:b/>
                <w:bCs/>
              </w:rPr>
              <w:t xml:space="preserve"> гамет</w:t>
            </w:r>
          </w:p>
        </w:tc>
      </w:tr>
      <w:tr w:rsidR="00B12DB5" w:rsidTr="00091EC8">
        <w:tc>
          <w:tcPr>
            <w:tcW w:w="2261" w:type="dxa"/>
          </w:tcPr>
          <w:p w:rsidR="00B12DB5" w:rsidRPr="00FA67B3" w:rsidRDefault="00B12DB5" w:rsidP="00091EC8">
            <w:pPr>
              <w:rPr>
                <w:i/>
                <w:iCs/>
              </w:rPr>
            </w:pPr>
            <w:r w:rsidRPr="00FA67B3">
              <w:rPr>
                <w:i/>
                <w:iCs/>
              </w:rPr>
              <w:t>Кишечная палочка</w:t>
            </w:r>
          </w:p>
        </w:tc>
        <w:tc>
          <w:tcPr>
            <w:tcW w:w="5047" w:type="dxa"/>
          </w:tcPr>
          <w:p w:rsidR="00B12DB5" w:rsidRPr="00FA67B3" w:rsidRDefault="00B12DB5" w:rsidP="00091EC8">
            <w:pPr>
              <w:rPr>
                <w:b/>
                <w:bCs/>
                <w:i/>
                <w:iCs/>
              </w:rPr>
            </w:pPr>
            <w:r w:rsidRPr="00FA67B3">
              <w:rPr>
                <w:b/>
                <w:bCs/>
                <w:i/>
                <w:iCs/>
              </w:rPr>
              <w:t>Устойчивость к стрептомицину</w:t>
            </w:r>
          </w:p>
          <w:p w:rsidR="00B12DB5" w:rsidRPr="00FA67B3" w:rsidRDefault="00B12DB5" w:rsidP="00091EC8">
            <w:pPr>
              <w:rPr>
                <w:b/>
                <w:bCs/>
                <w:i/>
                <w:iCs/>
              </w:rPr>
            </w:pPr>
            <w:r w:rsidRPr="00FA67B3">
              <w:rPr>
                <w:b/>
                <w:bCs/>
                <w:i/>
                <w:iCs/>
              </w:rPr>
              <w:t>Устойчивость к фагу</w:t>
            </w:r>
            <w:proofErr w:type="gramStart"/>
            <w:r w:rsidRPr="00FA67B3">
              <w:rPr>
                <w:b/>
                <w:bCs/>
                <w:i/>
                <w:iCs/>
              </w:rPr>
              <w:t xml:space="preserve"> Т</w:t>
            </w:r>
            <w:proofErr w:type="gramEnd"/>
            <w:r w:rsidRPr="00FA67B3">
              <w:rPr>
                <w:b/>
                <w:bCs/>
                <w:i/>
                <w:iCs/>
              </w:rPr>
              <w:t xml:space="preserve"> 1</w:t>
            </w:r>
          </w:p>
        </w:tc>
        <w:tc>
          <w:tcPr>
            <w:tcW w:w="2291" w:type="dxa"/>
          </w:tcPr>
          <w:p w:rsidR="00B12DB5" w:rsidRPr="00FA67B3" w:rsidRDefault="00B12DB5" w:rsidP="00091EC8">
            <w:pPr>
              <w:jc w:val="center"/>
              <w:rPr>
                <w:b/>
                <w:bCs/>
              </w:rPr>
            </w:pPr>
            <w:r w:rsidRPr="00FA67B3">
              <w:rPr>
                <w:b/>
                <w:bCs/>
              </w:rPr>
              <w:t>0,004</w:t>
            </w:r>
          </w:p>
          <w:p w:rsidR="00B12DB5" w:rsidRPr="00FA67B3" w:rsidRDefault="00B12DB5" w:rsidP="00091EC8">
            <w:pPr>
              <w:jc w:val="center"/>
              <w:rPr>
                <w:b/>
                <w:bCs/>
              </w:rPr>
            </w:pPr>
            <w:r w:rsidRPr="00FA67B3">
              <w:rPr>
                <w:b/>
                <w:bCs/>
              </w:rPr>
              <w:t>0,3</w:t>
            </w:r>
          </w:p>
        </w:tc>
      </w:tr>
      <w:tr w:rsidR="00B12DB5" w:rsidTr="00091EC8">
        <w:tc>
          <w:tcPr>
            <w:tcW w:w="2261" w:type="dxa"/>
          </w:tcPr>
          <w:p w:rsidR="00B12DB5" w:rsidRDefault="00B12DB5" w:rsidP="00091EC8">
            <w:pPr>
              <w:rPr>
                <w:i/>
                <w:iCs/>
              </w:rPr>
            </w:pPr>
            <w:r w:rsidRPr="00FA67B3">
              <w:rPr>
                <w:i/>
                <w:iCs/>
              </w:rPr>
              <w:t xml:space="preserve">Пневмококк </w:t>
            </w:r>
          </w:p>
          <w:p w:rsidR="00B12DB5" w:rsidRPr="00FA67B3" w:rsidRDefault="00B12DB5" w:rsidP="00091EC8">
            <w:pPr>
              <w:rPr>
                <w:i/>
                <w:iCs/>
              </w:rPr>
            </w:pPr>
          </w:p>
        </w:tc>
        <w:tc>
          <w:tcPr>
            <w:tcW w:w="5047" w:type="dxa"/>
          </w:tcPr>
          <w:p w:rsidR="00B12DB5" w:rsidRPr="00FA67B3" w:rsidRDefault="00B12DB5" w:rsidP="00091EC8">
            <w:pPr>
              <w:rPr>
                <w:b/>
                <w:bCs/>
                <w:i/>
                <w:iCs/>
              </w:rPr>
            </w:pPr>
            <w:r w:rsidRPr="00FA67B3">
              <w:rPr>
                <w:b/>
                <w:bCs/>
                <w:i/>
                <w:iCs/>
              </w:rPr>
              <w:t>Устойчивость к пенициллину</w:t>
            </w:r>
          </w:p>
        </w:tc>
        <w:tc>
          <w:tcPr>
            <w:tcW w:w="2291" w:type="dxa"/>
          </w:tcPr>
          <w:p w:rsidR="00B12DB5" w:rsidRPr="00FA67B3" w:rsidRDefault="00B12DB5" w:rsidP="00091EC8">
            <w:pPr>
              <w:jc w:val="center"/>
              <w:rPr>
                <w:b/>
                <w:bCs/>
              </w:rPr>
            </w:pPr>
            <w:r w:rsidRPr="00FA67B3">
              <w:rPr>
                <w:b/>
                <w:bCs/>
              </w:rPr>
              <w:t>1,0</w:t>
            </w:r>
          </w:p>
        </w:tc>
      </w:tr>
      <w:tr w:rsidR="00B12DB5" w:rsidTr="00091EC8">
        <w:tc>
          <w:tcPr>
            <w:tcW w:w="2261" w:type="dxa"/>
          </w:tcPr>
          <w:p w:rsidR="00B12DB5" w:rsidRPr="00FA67B3" w:rsidRDefault="00B12DB5" w:rsidP="00091EC8">
            <w:pPr>
              <w:rPr>
                <w:i/>
                <w:iCs/>
              </w:rPr>
            </w:pPr>
            <w:r w:rsidRPr="00FA67B3">
              <w:rPr>
                <w:i/>
                <w:iCs/>
              </w:rPr>
              <w:t xml:space="preserve">Дрозофила </w:t>
            </w:r>
          </w:p>
        </w:tc>
        <w:tc>
          <w:tcPr>
            <w:tcW w:w="5047" w:type="dxa"/>
          </w:tcPr>
          <w:p w:rsidR="00B12DB5" w:rsidRPr="00FA67B3" w:rsidRDefault="00B12DB5" w:rsidP="00091EC8">
            <w:pPr>
              <w:rPr>
                <w:b/>
                <w:bCs/>
                <w:i/>
                <w:iCs/>
              </w:rPr>
            </w:pPr>
            <w:r w:rsidRPr="00FA67B3">
              <w:rPr>
                <w:b/>
                <w:bCs/>
                <w:i/>
                <w:iCs/>
              </w:rPr>
              <w:t>Жёлтое тело</w:t>
            </w:r>
          </w:p>
          <w:p w:rsidR="00B12DB5" w:rsidRPr="00FA67B3" w:rsidRDefault="00B12DB5" w:rsidP="00091EC8">
            <w:pPr>
              <w:rPr>
                <w:b/>
                <w:bCs/>
                <w:i/>
                <w:iCs/>
              </w:rPr>
            </w:pPr>
            <w:r w:rsidRPr="00FA67B3">
              <w:rPr>
                <w:b/>
                <w:bCs/>
                <w:i/>
                <w:iCs/>
              </w:rPr>
              <w:t>Коричневое тело</w:t>
            </w:r>
          </w:p>
          <w:p w:rsidR="00B12DB5" w:rsidRPr="00FA67B3" w:rsidRDefault="00B12DB5" w:rsidP="00091EC8">
            <w:pPr>
              <w:rPr>
                <w:b/>
                <w:bCs/>
                <w:i/>
                <w:iCs/>
              </w:rPr>
            </w:pPr>
            <w:r w:rsidRPr="00FA67B3">
              <w:rPr>
                <w:b/>
                <w:bCs/>
                <w:i/>
                <w:iCs/>
              </w:rPr>
              <w:t>Чёрное тело</w:t>
            </w:r>
          </w:p>
          <w:p w:rsidR="00B12DB5" w:rsidRPr="00FA67B3" w:rsidRDefault="00B12DB5" w:rsidP="00091EC8">
            <w:pPr>
              <w:rPr>
                <w:b/>
                <w:bCs/>
                <w:i/>
                <w:iCs/>
              </w:rPr>
            </w:pPr>
            <w:proofErr w:type="spellStart"/>
            <w:r w:rsidRPr="00FA67B3">
              <w:rPr>
                <w:b/>
                <w:bCs/>
                <w:i/>
                <w:iCs/>
              </w:rPr>
              <w:t>Безглазие</w:t>
            </w:r>
            <w:proofErr w:type="spellEnd"/>
            <w:r w:rsidRPr="00FA67B3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291" w:type="dxa"/>
          </w:tcPr>
          <w:p w:rsidR="00B12DB5" w:rsidRPr="00FA67B3" w:rsidRDefault="00B12DB5" w:rsidP="00091EC8">
            <w:pPr>
              <w:jc w:val="center"/>
              <w:rPr>
                <w:b/>
                <w:bCs/>
              </w:rPr>
            </w:pPr>
            <w:r w:rsidRPr="00FA67B3">
              <w:rPr>
                <w:b/>
                <w:bCs/>
              </w:rPr>
              <w:t>1200</w:t>
            </w:r>
          </w:p>
          <w:p w:rsidR="00B12DB5" w:rsidRPr="00FA67B3" w:rsidRDefault="00B12DB5" w:rsidP="00091EC8">
            <w:pPr>
              <w:jc w:val="center"/>
              <w:rPr>
                <w:b/>
                <w:bCs/>
              </w:rPr>
            </w:pPr>
            <w:r w:rsidRPr="00FA67B3">
              <w:rPr>
                <w:b/>
                <w:bCs/>
              </w:rPr>
              <w:t>300</w:t>
            </w:r>
          </w:p>
          <w:p w:rsidR="00B12DB5" w:rsidRPr="00FA67B3" w:rsidRDefault="00B12DB5" w:rsidP="00091EC8">
            <w:pPr>
              <w:jc w:val="center"/>
              <w:rPr>
                <w:b/>
                <w:bCs/>
              </w:rPr>
            </w:pPr>
            <w:r w:rsidRPr="00FA67B3">
              <w:rPr>
                <w:b/>
                <w:bCs/>
              </w:rPr>
              <w:t>200</w:t>
            </w:r>
          </w:p>
          <w:p w:rsidR="00B12DB5" w:rsidRPr="00FA67B3" w:rsidRDefault="00B12DB5" w:rsidP="00091EC8">
            <w:pPr>
              <w:jc w:val="center"/>
              <w:rPr>
                <w:b/>
                <w:bCs/>
              </w:rPr>
            </w:pPr>
            <w:r w:rsidRPr="00FA67B3">
              <w:rPr>
                <w:b/>
                <w:bCs/>
              </w:rPr>
              <w:t>600</w:t>
            </w:r>
          </w:p>
        </w:tc>
      </w:tr>
      <w:tr w:rsidR="00B12DB5" w:rsidTr="00091EC8">
        <w:tc>
          <w:tcPr>
            <w:tcW w:w="2261" w:type="dxa"/>
          </w:tcPr>
          <w:p w:rsidR="00B12DB5" w:rsidRPr="00FA67B3" w:rsidRDefault="00B12DB5" w:rsidP="00091EC8">
            <w:pPr>
              <w:rPr>
                <w:i/>
                <w:iCs/>
              </w:rPr>
            </w:pPr>
            <w:r w:rsidRPr="00FA67B3">
              <w:rPr>
                <w:i/>
                <w:iCs/>
              </w:rPr>
              <w:t xml:space="preserve">Человек </w:t>
            </w:r>
          </w:p>
        </w:tc>
        <w:tc>
          <w:tcPr>
            <w:tcW w:w="5047" w:type="dxa"/>
          </w:tcPr>
          <w:p w:rsidR="00B12DB5" w:rsidRPr="00FA67B3" w:rsidRDefault="00B12DB5" w:rsidP="00091EC8">
            <w:pPr>
              <w:rPr>
                <w:b/>
                <w:bCs/>
                <w:i/>
                <w:iCs/>
              </w:rPr>
            </w:pPr>
            <w:r w:rsidRPr="00FA67B3">
              <w:rPr>
                <w:b/>
                <w:bCs/>
                <w:i/>
                <w:iCs/>
              </w:rPr>
              <w:t>Гемофилия</w:t>
            </w:r>
          </w:p>
          <w:p w:rsidR="00B12DB5" w:rsidRPr="00FA67B3" w:rsidRDefault="00B12DB5" w:rsidP="00091EC8">
            <w:pPr>
              <w:rPr>
                <w:b/>
                <w:bCs/>
                <w:i/>
                <w:iCs/>
              </w:rPr>
            </w:pPr>
            <w:proofErr w:type="spellStart"/>
            <w:r w:rsidRPr="00FA67B3">
              <w:rPr>
                <w:b/>
                <w:bCs/>
                <w:i/>
                <w:iCs/>
              </w:rPr>
              <w:t>Ретинобластома</w:t>
            </w:r>
            <w:proofErr w:type="spellEnd"/>
            <w:r w:rsidRPr="00FA67B3">
              <w:rPr>
                <w:b/>
                <w:bCs/>
                <w:i/>
                <w:iCs/>
              </w:rPr>
              <w:t xml:space="preserve"> </w:t>
            </w:r>
          </w:p>
          <w:p w:rsidR="00B12DB5" w:rsidRPr="00FA67B3" w:rsidRDefault="00B12DB5" w:rsidP="00091EC8">
            <w:pPr>
              <w:rPr>
                <w:b/>
                <w:bCs/>
                <w:i/>
                <w:iCs/>
              </w:rPr>
            </w:pPr>
            <w:r w:rsidRPr="00FA67B3">
              <w:rPr>
                <w:b/>
                <w:bCs/>
                <w:i/>
                <w:iCs/>
              </w:rPr>
              <w:t xml:space="preserve">Хондродистрофия </w:t>
            </w:r>
          </w:p>
        </w:tc>
        <w:tc>
          <w:tcPr>
            <w:tcW w:w="2291" w:type="dxa"/>
          </w:tcPr>
          <w:p w:rsidR="00B12DB5" w:rsidRPr="00FA67B3" w:rsidRDefault="00B12DB5" w:rsidP="00091EC8">
            <w:pPr>
              <w:jc w:val="center"/>
              <w:rPr>
                <w:b/>
                <w:bCs/>
              </w:rPr>
            </w:pPr>
            <w:r w:rsidRPr="00FA67B3">
              <w:rPr>
                <w:b/>
                <w:bCs/>
              </w:rPr>
              <w:t>320</w:t>
            </w:r>
          </w:p>
          <w:p w:rsidR="00B12DB5" w:rsidRPr="00FA67B3" w:rsidRDefault="00B12DB5" w:rsidP="00091EC8">
            <w:pPr>
              <w:jc w:val="center"/>
              <w:rPr>
                <w:b/>
                <w:bCs/>
              </w:rPr>
            </w:pPr>
            <w:r w:rsidRPr="00FA67B3">
              <w:rPr>
                <w:b/>
                <w:bCs/>
              </w:rPr>
              <w:t>120</w:t>
            </w:r>
          </w:p>
          <w:p w:rsidR="00B12DB5" w:rsidRPr="00FA67B3" w:rsidRDefault="00B12DB5" w:rsidP="00091EC8">
            <w:pPr>
              <w:jc w:val="center"/>
              <w:rPr>
                <w:b/>
                <w:bCs/>
              </w:rPr>
            </w:pPr>
            <w:r w:rsidRPr="00FA67B3">
              <w:rPr>
                <w:b/>
                <w:bCs/>
              </w:rPr>
              <w:t>427</w:t>
            </w:r>
          </w:p>
        </w:tc>
      </w:tr>
    </w:tbl>
    <w:p w:rsidR="00B12DB5" w:rsidRDefault="00B12DB5" w:rsidP="00B12DB5">
      <w:pPr>
        <w:rPr>
          <w:b/>
          <w:bCs/>
          <w:i/>
          <w:iCs/>
        </w:rPr>
      </w:pPr>
    </w:p>
    <w:p w:rsidR="00B12DB5" w:rsidRPr="005D41C5" w:rsidRDefault="00B12DB5" w:rsidP="00B12DB5">
      <w:r>
        <w:rPr>
          <w:b/>
          <w:bCs/>
          <w:i/>
          <w:iCs/>
        </w:rPr>
        <w:t>Задание 3</w:t>
      </w:r>
      <w:r w:rsidRPr="00002511">
        <w:rPr>
          <w:b/>
          <w:bCs/>
          <w:i/>
          <w:iCs/>
        </w:rPr>
        <w:t>.</w:t>
      </w:r>
      <w:r>
        <w:t xml:space="preserve"> </w:t>
      </w:r>
      <w:r w:rsidRPr="005D41C5">
        <w:t>Рассмотрите примеры мутаци</w:t>
      </w:r>
      <w:r>
        <w:t>й</w:t>
      </w:r>
      <w:r w:rsidRPr="005D41C5">
        <w:t>, определите степень охвата признаков и направленность мутационного процесса.</w:t>
      </w:r>
    </w:p>
    <w:p w:rsidR="00B12DB5" w:rsidRDefault="00B12DB5" w:rsidP="00B12DB5">
      <w:pPr>
        <w:rPr>
          <w:b/>
          <w:bCs/>
          <w:i/>
          <w:iCs/>
        </w:rPr>
      </w:pPr>
    </w:p>
    <w:p w:rsidR="00B12DB5" w:rsidRDefault="00B12DB5" w:rsidP="00B12DB5">
      <w:pPr>
        <w:rPr>
          <w:bCs/>
          <w:iCs/>
        </w:rPr>
      </w:pPr>
      <w:r>
        <w:rPr>
          <w:b/>
          <w:bCs/>
          <w:i/>
          <w:iCs/>
        </w:rPr>
        <w:t xml:space="preserve">Задание 4. </w:t>
      </w:r>
      <w:r>
        <w:rPr>
          <w:bCs/>
          <w:iCs/>
        </w:rPr>
        <w:t xml:space="preserve">Постройте график </w:t>
      </w:r>
      <w:r w:rsidRPr="009A0A5B">
        <w:rPr>
          <w:bCs/>
          <w:i/>
          <w:iCs/>
        </w:rPr>
        <w:t>«Колебание численности норвежского лемминга в Лапландском заповеднике»</w:t>
      </w:r>
      <w:r>
        <w:rPr>
          <w:bCs/>
          <w:iCs/>
        </w:rPr>
        <w:t>, используя данные таблицы</w:t>
      </w:r>
    </w:p>
    <w:tbl>
      <w:tblPr>
        <w:tblStyle w:val="a3"/>
        <w:tblW w:w="0" w:type="auto"/>
        <w:tblInd w:w="-318" w:type="dxa"/>
        <w:tblLook w:val="04A0"/>
      </w:tblPr>
      <w:tblGrid>
        <w:gridCol w:w="1305"/>
        <w:gridCol w:w="716"/>
        <w:gridCol w:w="715"/>
        <w:gridCol w:w="715"/>
        <w:gridCol w:w="714"/>
        <w:gridCol w:w="715"/>
        <w:gridCol w:w="715"/>
        <w:gridCol w:w="715"/>
        <w:gridCol w:w="715"/>
        <w:gridCol w:w="716"/>
        <w:gridCol w:w="716"/>
        <w:gridCol w:w="716"/>
        <w:gridCol w:w="716"/>
      </w:tblGrid>
      <w:tr w:rsidR="00B12DB5" w:rsidTr="00091EC8">
        <w:tc>
          <w:tcPr>
            <w:tcW w:w="1238" w:type="dxa"/>
          </w:tcPr>
          <w:p w:rsidR="00B12DB5" w:rsidRDefault="00B12DB5" w:rsidP="00091EC8">
            <w:r>
              <w:t xml:space="preserve">Год </w:t>
            </w:r>
          </w:p>
        </w:tc>
        <w:tc>
          <w:tcPr>
            <w:tcW w:w="720" w:type="dxa"/>
          </w:tcPr>
          <w:p w:rsidR="00B12DB5" w:rsidRDefault="00B12DB5" w:rsidP="00091EC8">
            <w:r>
              <w:t>1968</w:t>
            </w:r>
          </w:p>
        </w:tc>
        <w:tc>
          <w:tcPr>
            <w:tcW w:w="720" w:type="dxa"/>
          </w:tcPr>
          <w:p w:rsidR="00B12DB5" w:rsidRDefault="00B12DB5" w:rsidP="00091EC8">
            <w:r>
              <w:t>1969</w:t>
            </w:r>
          </w:p>
        </w:tc>
        <w:tc>
          <w:tcPr>
            <w:tcW w:w="720" w:type="dxa"/>
          </w:tcPr>
          <w:p w:rsidR="00B12DB5" w:rsidRDefault="00B12DB5" w:rsidP="00091EC8">
            <w:r>
              <w:t>1970</w:t>
            </w:r>
          </w:p>
        </w:tc>
        <w:tc>
          <w:tcPr>
            <w:tcW w:w="719" w:type="dxa"/>
          </w:tcPr>
          <w:p w:rsidR="00B12DB5" w:rsidRDefault="00B12DB5" w:rsidP="00091EC8">
            <w:r>
              <w:t>1971</w:t>
            </w:r>
          </w:p>
        </w:tc>
        <w:tc>
          <w:tcPr>
            <w:tcW w:w="721" w:type="dxa"/>
          </w:tcPr>
          <w:p w:rsidR="00B12DB5" w:rsidRDefault="00B12DB5" w:rsidP="00091EC8">
            <w:r>
              <w:t>1972</w:t>
            </w:r>
          </w:p>
        </w:tc>
        <w:tc>
          <w:tcPr>
            <w:tcW w:w="721" w:type="dxa"/>
          </w:tcPr>
          <w:p w:rsidR="00B12DB5" w:rsidRDefault="00B12DB5" w:rsidP="00091EC8">
            <w:r>
              <w:t>1973</w:t>
            </w:r>
          </w:p>
        </w:tc>
        <w:tc>
          <w:tcPr>
            <w:tcW w:w="721" w:type="dxa"/>
          </w:tcPr>
          <w:p w:rsidR="00B12DB5" w:rsidRDefault="00B12DB5" w:rsidP="00091EC8">
            <w:r>
              <w:t>1974</w:t>
            </w:r>
          </w:p>
        </w:tc>
        <w:tc>
          <w:tcPr>
            <w:tcW w:w="721" w:type="dxa"/>
          </w:tcPr>
          <w:p w:rsidR="00B12DB5" w:rsidRDefault="00B12DB5" w:rsidP="00091EC8">
            <w:r>
              <w:t>1975</w:t>
            </w:r>
          </w:p>
        </w:tc>
        <w:tc>
          <w:tcPr>
            <w:tcW w:w="722" w:type="dxa"/>
          </w:tcPr>
          <w:p w:rsidR="00B12DB5" w:rsidRDefault="00B12DB5" w:rsidP="00091EC8">
            <w:r>
              <w:t>1976</w:t>
            </w:r>
          </w:p>
        </w:tc>
        <w:tc>
          <w:tcPr>
            <w:tcW w:w="722" w:type="dxa"/>
          </w:tcPr>
          <w:p w:rsidR="00B12DB5" w:rsidRDefault="00B12DB5" w:rsidP="00091EC8">
            <w:r>
              <w:t>1977</w:t>
            </w:r>
          </w:p>
        </w:tc>
        <w:tc>
          <w:tcPr>
            <w:tcW w:w="722" w:type="dxa"/>
          </w:tcPr>
          <w:p w:rsidR="00B12DB5" w:rsidRDefault="00B12DB5" w:rsidP="00091EC8">
            <w:r>
              <w:t>1978</w:t>
            </w:r>
          </w:p>
        </w:tc>
        <w:tc>
          <w:tcPr>
            <w:tcW w:w="722" w:type="dxa"/>
          </w:tcPr>
          <w:p w:rsidR="00B12DB5" w:rsidRDefault="00B12DB5" w:rsidP="00091EC8">
            <w:r>
              <w:t>1979</w:t>
            </w:r>
          </w:p>
        </w:tc>
      </w:tr>
      <w:tr w:rsidR="00B12DB5" w:rsidTr="00091EC8">
        <w:tc>
          <w:tcPr>
            <w:tcW w:w="1238" w:type="dxa"/>
          </w:tcPr>
          <w:p w:rsidR="00B12DB5" w:rsidRDefault="00B12DB5" w:rsidP="00091EC8">
            <w:r>
              <w:t>Плотность</w:t>
            </w:r>
          </w:p>
          <w:p w:rsidR="00B12DB5" w:rsidRPr="009A0A5B" w:rsidRDefault="00B12DB5" w:rsidP="00091EC8">
            <w:pPr>
              <w:rPr>
                <w:vertAlign w:val="superscript"/>
              </w:rPr>
            </w:pPr>
            <w:r>
              <w:t>ос\км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720" w:type="dxa"/>
          </w:tcPr>
          <w:p w:rsidR="00B12DB5" w:rsidRPr="00E15E7F" w:rsidRDefault="00B12DB5" w:rsidP="00091EC8">
            <w:pPr>
              <w:rPr>
                <w:b/>
              </w:rPr>
            </w:pPr>
            <w:r w:rsidRPr="00E15E7F">
              <w:rPr>
                <w:b/>
              </w:rPr>
              <w:t>14</w:t>
            </w:r>
          </w:p>
        </w:tc>
        <w:tc>
          <w:tcPr>
            <w:tcW w:w="720" w:type="dxa"/>
          </w:tcPr>
          <w:p w:rsidR="00B12DB5" w:rsidRPr="00E15E7F" w:rsidRDefault="00B12DB5" w:rsidP="00091EC8">
            <w:pPr>
              <w:rPr>
                <w:b/>
              </w:rPr>
            </w:pPr>
            <w:r w:rsidRPr="00E15E7F">
              <w:rPr>
                <w:b/>
              </w:rPr>
              <w:t>386</w:t>
            </w:r>
          </w:p>
        </w:tc>
        <w:tc>
          <w:tcPr>
            <w:tcW w:w="720" w:type="dxa"/>
          </w:tcPr>
          <w:p w:rsidR="00B12DB5" w:rsidRPr="00E15E7F" w:rsidRDefault="00B12DB5" w:rsidP="00091EC8">
            <w:pPr>
              <w:rPr>
                <w:b/>
              </w:rPr>
            </w:pPr>
            <w:r w:rsidRPr="00E15E7F">
              <w:rPr>
                <w:b/>
              </w:rPr>
              <w:t>166</w:t>
            </w:r>
          </w:p>
        </w:tc>
        <w:tc>
          <w:tcPr>
            <w:tcW w:w="719" w:type="dxa"/>
          </w:tcPr>
          <w:p w:rsidR="00B12DB5" w:rsidRPr="00E15E7F" w:rsidRDefault="00B12DB5" w:rsidP="00091EC8">
            <w:pPr>
              <w:rPr>
                <w:b/>
              </w:rPr>
            </w:pPr>
            <w:r w:rsidRPr="00E15E7F">
              <w:rPr>
                <w:b/>
              </w:rPr>
              <w:t>7</w:t>
            </w:r>
          </w:p>
        </w:tc>
        <w:tc>
          <w:tcPr>
            <w:tcW w:w="721" w:type="dxa"/>
          </w:tcPr>
          <w:p w:rsidR="00B12DB5" w:rsidRPr="00E15E7F" w:rsidRDefault="00B12DB5" w:rsidP="00091EC8">
            <w:pPr>
              <w:rPr>
                <w:b/>
              </w:rPr>
            </w:pPr>
            <w:r w:rsidRPr="00E15E7F">
              <w:rPr>
                <w:b/>
              </w:rPr>
              <w:t>---</w:t>
            </w:r>
          </w:p>
        </w:tc>
        <w:tc>
          <w:tcPr>
            <w:tcW w:w="721" w:type="dxa"/>
          </w:tcPr>
          <w:p w:rsidR="00B12DB5" w:rsidRPr="00E15E7F" w:rsidRDefault="00B12DB5" w:rsidP="00091EC8">
            <w:pPr>
              <w:rPr>
                <w:b/>
              </w:rPr>
            </w:pPr>
            <w:r w:rsidRPr="00E15E7F">
              <w:rPr>
                <w:b/>
              </w:rPr>
              <w:t>---</w:t>
            </w:r>
          </w:p>
        </w:tc>
        <w:tc>
          <w:tcPr>
            <w:tcW w:w="721" w:type="dxa"/>
          </w:tcPr>
          <w:p w:rsidR="00B12DB5" w:rsidRPr="00E15E7F" w:rsidRDefault="00B12DB5" w:rsidP="00091EC8">
            <w:pPr>
              <w:rPr>
                <w:b/>
              </w:rPr>
            </w:pPr>
            <w:r w:rsidRPr="00E15E7F">
              <w:rPr>
                <w:b/>
              </w:rPr>
              <w:t>22</w:t>
            </w:r>
          </w:p>
        </w:tc>
        <w:tc>
          <w:tcPr>
            <w:tcW w:w="721" w:type="dxa"/>
          </w:tcPr>
          <w:p w:rsidR="00B12DB5" w:rsidRPr="00E15E7F" w:rsidRDefault="00B12DB5" w:rsidP="00091EC8">
            <w:pPr>
              <w:rPr>
                <w:b/>
              </w:rPr>
            </w:pPr>
            <w:r w:rsidRPr="00E15E7F">
              <w:rPr>
                <w:b/>
              </w:rPr>
              <w:t>37</w:t>
            </w:r>
          </w:p>
        </w:tc>
        <w:tc>
          <w:tcPr>
            <w:tcW w:w="722" w:type="dxa"/>
          </w:tcPr>
          <w:p w:rsidR="00B12DB5" w:rsidRPr="00E15E7F" w:rsidRDefault="00B12DB5" w:rsidP="00091EC8">
            <w:pPr>
              <w:rPr>
                <w:b/>
              </w:rPr>
            </w:pPr>
            <w:r w:rsidRPr="00E15E7F">
              <w:rPr>
                <w:b/>
              </w:rPr>
              <w:t>87</w:t>
            </w:r>
          </w:p>
        </w:tc>
        <w:tc>
          <w:tcPr>
            <w:tcW w:w="722" w:type="dxa"/>
          </w:tcPr>
          <w:p w:rsidR="00B12DB5" w:rsidRPr="00E15E7F" w:rsidRDefault="00B12DB5" w:rsidP="00091EC8">
            <w:pPr>
              <w:rPr>
                <w:b/>
              </w:rPr>
            </w:pPr>
            <w:r w:rsidRPr="00E15E7F">
              <w:rPr>
                <w:b/>
              </w:rPr>
              <w:t>200</w:t>
            </w:r>
          </w:p>
        </w:tc>
        <w:tc>
          <w:tcPr>
            <w:tcW w:w="722" w:type="dxa"/>
          </w:tcPr>
          <w:p w:rsidR="00B12DB5" w:rsidRPr="00E15E7F" w:rsidRDefault="00B12DB5" w:rsidP="00091EC8">
            <w:pPr>
              <w:rPr>
                <w:b/>
              </w:rPr>
            </w:pPr>
            <w:r w:rsidRPr="00E15E7F">
              <w:rPr>
                <w:b/>
              </w:rPr>
              <w:t>1500</w:t>
            </w:r>
          </w:p>
        </w:tc>
        <w:tc>
          <w:tcPr>
            <w:tcW w:w="722" w:type="dxa"/>
          </w:tcPr>
          <w:p w:rsidR="00B12DB5" w:rsidRPr="00E15E7F" w:rsidRDefault="00B12DB5" w:rsidP="00091EC8">
            <w:pPr>
              <w:rPr>
                <w:b/>
              </w:rPr>
            </w:pPr>
            <w:r w:rsidRPr="00E15E7F">
              <w:rPr>
                <w:b/>
              </w:rPr>
              <w:t>3</w:t>
            </w:r>
          </w:p>
        </w:tc>
      </w:tr>
    </w:tbl>
    <w:p w:rsidR="00B12DB5" w:rsidRDefault="00B12DB5" w:rsidP="00B12DB5">
      <w:r w:rsidRPr="009A0A5B">
        <w:rPr>
          <w:i/>
        </w:rPr>
        <w:t>Определите:</w:t>
      </w:r>
      <w:r>
        <w:t xml:space="preserve"> </w:t>
      </w:r>
    </w:p>
    <w:p w:rsidR="00B12DB5" w:rsidRDefault="00B12DB5" w:rsidP="00B12DB5">
      <w:r>
        <w:t xml:space="preserve">а) причины популяционных волн, </w:t>
      </w:r>
    </w:p>
    <w:p w:rsidR="00B12DB5" w:rsidRPr="009A0A5B" w:rsidRDefault="00B12DB5" w:rsidP="00B12DB5">
      <w:r>
        <w:t>б) значение для эволюции данной популяции «пиков» и «депрессий».</w:t>
      </w:r>
    </w:p>
    <w:p w:rsidR="00B12DB5" w:rsidRDefault="00B12DB5" w:rsidP="00B12DB5">
      <w:pPr>
        <w:rPr>
          <w:b/>
          <w:bCs/>
          <w:i/>
          <w:iCs/>
        </w:rPr>
      </w:pPr>
    </w:p>
    <w:p w:rsidR="00B12DB5" w:rsidRPr="005D41C5" w:rsidRDefault="00B12DB5" w:rsidP="00B12DB5">
      <w:r>
        <w:rPr>
          <w:b/>
          <w:bCs/>
          <w:i/>
          <w:iCs/>
        </w:rPr>
        <w:t>Задание 5*.</w:t>
      </w:r>
      <w:r>
        <w:rPr>
          <w:i/>
          <w:iCs/>
        </w:rPr>
        <w:t xml:space="preserve"> </w:t>
      </w:r>
      <w:r w:rsidRPr="005D41C5">
        <w:t xml:space="preserve">Какой из полов </w:t>
      </w:r>
      <w:r>
        <w:t xml:space="preserve">у раздельнополых организмов </w:t>
      </w:r>
      <w:r w:rsidRPr="005D41C5">
        <w:t>специализирован на пол</w:t>
      </w:r>
      <w:r>
        <w:t>учении новой информаци</w:t>
      </w:r>
      <w:proofErr w:type="gramStart"/>
      <w:r>
        <w:t>и(</w:t>
      </w:r>
      <w:proofErr w:type="gramEnd"/>
      <w:r w:rsidRPr="005D41C5">
        <w:t>более насыщен мутациями</w:t>
      </w:r>
      <w:r>
        <w:t>)</w:t>
      </w:r>
      <w:r w:rsidRPr="005D41C5">
        <w:t>, а какой – является консервативным? Ответ  аргументируйте.</w:t>
      </w:r>
    </w:p>
    <w:p w:rsidR="0007201C" w:rsidRDefault="0007201C"/>
    <w:sectPr w:rsidR="0007201C" w:rsidSect="00072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12DB5"/>
    <w:rsid w:val="0007201C"/>
    <w:rsid w:val="00296503"/>
    <w:rsid w:val="006804E1"/>
    <w:rsid w:val="00B12DB5"/>
    <w:rsid w:val="00D2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12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</Words>
  <Characters>1765</Characters>
  <Application>Microsoft Office Word</Application>
  <DocSecurity>0</DocSecurity>
  <Lines>14</Lines>
  <Paragraphs>4</Paragraphs>
  <ScaleCrop>false</ScaleCrop>
  <Company>Дом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2</cp:revision>
  <cp:lastPrinted>2009-10-12T18:20:00Z</cp:lastPrinted>
  <dcterms:created xsi:type="dcterms:W3CDTF">2009-10-12T18:14:00Z</dcterms:created>
  <dcterms:modified xsi:type="dcterms:W3CDTF">2009-10-12T18:21:00Z</dcterms:modified>
</cp:coreProperties>
</file>